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616ED" w14:textId="77777777" w:rsidR="00AE4ACA" w:rsidRDefault="00C92F27" w:rsidP="00AE4ACA">
      <w:pPr>
        <w:bidi/>
        <w:jc w:val="center"/>
        <w:rPr>
          <w:rFonts w:cs="Times New Roman"/>
          <w:b/>
          <w:bCs/>
        </w:rPr>
      </w:pPr>
      <w:bookmarkStart w:id="0" w:name="_GoBack"/>
      <w:bookmarkEnd w:id="0"/>
      <w:r w:rsidRPr="005B1296">
        <w:rPr>
          <w:rFonts w:cs="B Nazanin"/>
          <w:sz w:val="28"/>
          <w:szCs w:val="28"/>
        </w:rPr>
        <w:br/>
      </w:r>
      <w:r w:rsidR="00AE4ACA">
        <w:rPr>
          <w:rFonts w:ascii="Times New Roman" w:eastAsia="Times New Roman" w:hAnsi="Times New Roman" w:cs="Times New Roman"/>
          <w:noProof/>
          <w:sz w:val="20"/>
          <w:szCs w:val="20"/>
        </w:rPr>
        <w:object w:dxaOrig="1410" w:dyaOrig="1080" w14:anchorId="06EE7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4pt" o:ole="" fillcolor="window">
            <v:imagedata r:id="rId8" o:title="" gain="61604f"/>
          </v:shape>
          <o:OLEObject Type="Embed" ProgID="Word.Picture.8" ShapeID="_x0000_i1025" DrawAspect="Content" ObjectID="_1769242835" r:id="rId9"/>
        </w:object>
      </w:r>
    </w:p>
    <w:p w14:paraId="6CEA3B91" w14:textId="77777777" w:rsidR="00AE4ACA" w:rsidRDefault="00AE4ACA" w:rsidP="00AE4ACA">
      <w:pPr>
        <w:bidi/>
        <w:jc w:val="center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>دانشگاه علوم پزشكي لرستان</w:t>
      </w:r>
    </w:p>
    <w:p w14:paraId="70FC0FBA" w14:textId="77777777" w:rsidR="00AE4ACA" w:rsidRDefault="00AE4ACA" w:rsidP="00AE4ACA">
      <w:pPr>
        <w:bidi/>
        <w:jc w:val="center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معاونت تحقیقات و فناوری </w:t>
      </w:r>
    </w:p>
    <w:p w14:paraId="10F43BB3" w14:textId="77777777" w:rsidR="00AE4ACA" w:rsidRDefault="00AE4ACA" w:rsidP="00AE4ACA">
      <w:pPr>
        <w:bidi/>
        <w:jc w:val="center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اداره کتب و انتشارات </w:t>
      </w:r>
    </w:p>
    <w:p w14:paraId="253719BF" w14:textId="034574E9" w:rsidR="007C7FC9" w:rsidRPr="005B1296" w:rsidRDefault="00C92F27" w:rsidP="005B1296">
      <w:pPr>
        <w:jc w:val="center"/>
        <w:rPr>
          <w:rFonts w:cs="B Nazanin"/>
          <w:color w:val="0070C0"/>
          <w:sz w:val="28"/>
          <w:szCs w:val="28"/>
          <w:rtl/>
          <w:lang w:bidi="fa-IR"/>
        </w:rPr>
      </w:pPr>
      <w:r w:rsidRPr="005B1296">
        <w:rPr>
          <w:rFonts w:cs="B Nazanin"/>
          <w:color w:val="0070C0"/>
          <w:sz w:val="28"/>
          <w:szCs w:val="28"/>
          <w:rtl/>
        </w:rPr>
        <w:t>فرم ارزشيابي آثار</w:t>
      </w:r>
      <w:r w:rsidRPr="005B1296">
        <w:rPr>
          <w:rFonts w:cs="B Nazanin"/>
          <w:color w:val="0070C0"/>
          <w:sz w:val="28"/>
          <w:szCs w:val="28"/>
        </w:rPr>
        <w:br/>
      </w:r>
      <w:r w:rsidRPr="005B1296">
        <w:rPr>
          <w:rFonts w:cs="B Nazanin" w:hint="cs"/>
          <w:color w:val="0070C0"/>
          <w:sz w:val="28"/>
          <w:szCs w:val="28"/>
          <w:rtl/>
        </w:rPr>
        <w:t>(</w:t>
      </w:r>
      <w:r w:rsidRPr="005B1296">
        <w:rPr>
          <w:rFonts w:cs="B Nazanin"/>
          <w:color w:val="0070C0"/>
          <w:sz w:val="28"/>
          <w:szCs w:val="28"/>
          <w:rtl/>
        </w:rPr>
        <w:t>تصحيح متن</w:t>
      </w:r>
      <w:r w:rsidR="007C7FC9" w:rsidRPr="005B1296">
        <w:rPr>
          <w:rFonts w:cs="B Nazanin" w:hint="cs"/>
          <w:color w:val="0070C0"/>
          <w:sz w:val="28"/>
          <w:szCs w:val="28"/>
          <w:rtl/>
          <w:lang w:bidi="fa-IR"/>
        </w:rPr>
        <w:t xml:space="preserve"> قبل از چاپ </w:t>
      </w:r>
      <w:r w:rsidRPr="005B1296">
        <w:rPr>
          <w:rFonts w:cs="B Nazanin" w:hint="cs"/>
          <w:color w:val="0070C0"/>
          <w:sz w:val="28"/>
          <w:szCs w:val="28"/>
          <w:rtl/>
          <w:lang w:bidi="fa-IR"/>
        </w:rPr>
        <w:t>)</w:t>
      </w:r>
    </w:p>
    <w:p w14:paraId="0A734477" w14:textId="6B3554B5" w:rsidR="00D5414D" w:rsidRPr="005B1296" w:rsidRDefault="00C92F27" w:rsidP="005B1296">
      <w:pPr>
        <w:jc w:val="right"/>
        <w:rPr>
          <w:rFonts w:cs="B Nazanin"/>
          <w:sz w:val="28"/>
          <w:szCs w:val="28"/>
          <w:rtl/>
          <w:lang w:bidi="fa-IR"/>
        </w:rPr>
      </w:pPr>
      <w:r w:rsidRPr="005B1296">
        <w:rPr>
          <w:rFonts w:cs="B Nazanin"/>
          <w:sz w:val="28"/>
          <w:szCs w:val="28"/>
        </w:rPr>
        <w:br/>
      </w:r>
      <w:r w:rsidRPr="005B1296">
        <w:rPr>
          <w:rFonts w:cs="B Nazanin"/>
          <w:sz w:val="28"/>
          <w:szCs w:val="28"/>
          <w:rtl/>
        </w:rPr>
        <w:t>استاد ارجمند</w:t>
      </w:r>
      <w:r w:rsidRPr="005B1296">
        <w:rPr>
          <w:rFonts w:cs="B Nazanin"/>
          <w:sz w:val="28"/>
          <w:szCs w:val="28"/>
        </w:rPr>
        <w:br/>
      </w:r>
      <w:r w:rsidRPr="005B1296">
        <w:rPr>
          <w:rFonts w:cs="B Nazanin"/>
          <w:sz w:val="28"/>
          <w:szCs w:val="28"/>
          <w:rtl/>
        </w:rPr>
        <w:t>احتراما با سپاس فراوان از همكاري جنابعالي در داوري كتاب</w:t>
      </w:r>
      <w:r w:rsidRPr="005B1296">
        <w:rPr>
          <w:rFonts w:cs="B Nazanin"/>
          <w:sz w:val="28"/>
          <w:szCs w:val="28"/>
        </w:rPr>
        <w:br/>
        <w:t>...................................................................................................................................................</w:t>
      </w:r>
      <w:r w:rsidRPr="005B1296">
        <w:rPr>
          <w:rFonts w:cs="B Nazanin"/>
          <w:sz w:val="28"/>
          <w:szCs w:val="28"/>
        </w:rPr>
        <w:br/>
      </w:r>
      <w:r w:rsidRPr="005B1296">
        <w:rPr>
          <w:rFonts w:cs="B Nazanin"/>
          <w:sz w:val="28"/>
          <w:szCs w:val="28"/>
          <w:rtl/>
        </w:rPr>
        <w:t>خواهشمند است پس از مطالعه</w:t>
      </w:r>
      <w:r w:rsidR="000E04B4" w:rsidRPr="005B1296">
        <w:rPr>
          <w:rFonts w:cs="B Nazanin" w:hint="cs"/>
          <w:sz w:val="28"/>
          <w:szCs w:val="28"/>
          <w:rtl/>
        </w:rPr>
        <w:t xml:space="preserve"> </w:t>
      </w:r>
      <w:r w:rsidRPr="005B1296">
        <w:rPr>
          <w:rFonts w:cs="B Nazanin"/>
          <w:sz w:val="28"/>
          <w:szCs w:val="28"/>
          <w:rtl/>
        </w:rPr>
        <w:t>ي كتاب با پاسخگويي به پرسشهايي كه در زير آمده است، درباره</w:t>
      </w:r>
      <w:r w:rsidR="0053244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B1296">
        <w:rPr>
          <w:rFonts w:cs="B Nazanin"/>
          <w:sz w:val="28"/>
          <w:szCs w:val="28"/>
          <w:rtl/>
        </w:rPr>
        <w:t>ي ميزان ارجمندي كتاب اظهار</w:t>
      </w:r>
      <w:r w:rsidR="000E04B4" w:rsidRPr="005B1296">
        <w:rPr>
          <w:rFonts w:cs="B Nazanin" w:hint="cs"/>
          <w:sz w:val="28"/>
          <w:szCs w:val="28"/>
          <w:rtl/>
        </w:rPr>
        <w:t xml:space="preserve"> نظر</w:t>
      </w:r>
      <w:r w:rsidR="000E04B4" w:rsidRPr="005B1296">
        <w:rPr>
          <w:rFonts w:cs="B Nazanin"/>
          <w:sz w:val="28"/>
          <w:szCs w:val="28"/>
          <w:rtl/>
        </w:rPr>
        <w:t xml:space="preserve"> </w:t>
      </w:r>
      <w:r w:rsidR="000E04B4" w:rsidRPr="005B1296">
        <w:rPr>
          <w:rFonts w:cs="B Nazanin" w:hint="cs"/>
          <w:sz w:val="28"/>
          <w:szCs w:val="28"/>
          <w:rtl/>
        </w:rPr>
        <w:t>فرماييد</w:t>
      </w:r>
      <w:r w:rsidR="000E04B4" w:rsidRPr="005B1296">
        <w:rPr>
          <w:rFonts w:cs="B Nazanin"/>
          <w:sz w:val="28"/>
          <w:szCs w:val="28"/>
          <w:rtl/>
        </w:rPr>
        <w:t xml:space="preserve">. </w:t>
      </w:r>
      <w:r w:rsidR="000E04B4" w:rsidRPr="005B1296">
        <w:rPr>
          <w:rFonts w:cs="B Nazanin" w:hint="cs"/>
          <w:sz w:val="28"/>
          <w:szCs w:val="28"/>
          <w:rtl/>
        </w:rPr>
        <w:t>خاطرنشان</w:t>
      </w:r>
      <w:r w:rsidR="000E04B4" w:rsidRPr="005B1296">
        <w:rPr>
          <w:rFonts w:cs="B Nazanin"/>
          <w:sz w:val="28"/>
          <w:szCs w:val="28"/>
          <w:rtl/>
        </w:rPr>
        <w:t xml:space="preserve"> </w:t>
      </w:r>
      <w:r w:rsidR="000E04B4" w:rsidRPr="005B1296">
        <w:rPr>
          <w:rFonts w:cs="B Nazanin" w:hint="cs"/>
          <w:sz w:val="28"/>
          <w:szCs w:val="28"/>
          <w:rtl/>
        </w:rPr>
        <w:t>مي</w:t>
      </w:r>
      <w:r w:rsidR="0053244E">
        <w:rPr>
          <w:rFonts w:cs="B Nazanin" w:hint="cs"/>
          <w:sz w:val="28"/>
          <w:szCs w:val="28"/>
          <w:rtl/>
        </w:rPr>
        <w:t xml:space="preserve"> </w:t>
      </w:r>
      <w:r w:rsidR="000E04B4" w:rsidRPr="005B1296">
        <w:rPr>
          <w:rFonts w:cs="B Nazanin" w:hint="cs"/>
          <w:sz w:val="28"/>
          <w:szCs w:val="28"/>
          <w:rtl/>
        </w:rPr>
        <w:t>شود</w:t>
      </w:r>
      <w:r w:rsidR="000E04B4" w:rsidRPr="005B1296">
        <w:rPr>
          <w:rFonts w:cs="B Nazanin"/>
          <w:sz w:val="28"/>
          <w:szCs w:val="28"/>
          <w:rtl/>
        </w:rPr>
        <w:t xml:space="preserve"> </w:t>
      </w:r>
      <w:r w:rsidR="000E04B4" w:rsidRPr="005B1296">
        <w:rPr>
          <w:rFonts w:cs="B Nazanin" w:hint="cs"/>
          <w:sz w:val="28"/>
          <w:szCs w:val="28"/>
          <w:rtl/>
        </w:rPr>
        <w:t>حاصل</w:t>
      </w:r>
      <w:r w:rsidR="000E04B4" w:rsidRPr="005B1296">
        <w:rPr>
          <w:rFonts w:cs="B Nazanin"/>
          <w:sz w:val="28"/>
          <w:szCs w:val="28"/>
          <w:rtl/>
        </w:rPr>
        <w:t xml:space="preserve"> </w:t>
      </w:r>
      <w:r w:rsidR="000E04B4" w:rsidRPr="005B1296">
        <w:rPr>
          <w:rFonts w:cs="B Nazanin" w:hint="cs"/>
          <w:sz w:val="28"/>
          <w:szCs w:val="28"/>
          <w:rtl/>
        </w:rPr>
        <w:t>نظرات</w:t>
      </w:r>
      <w:r w:rsidR="000E04B4" w:rsidRPr="005B1296">
        <w:rPr>
          <w:rFonts w:cs="B Nazanin"/>
          <w:sz w:val="28"/>
          <w:szCs w:val="28"/>
          <w:rtl/>
        </w:rPr>
        <w:t xml:space="preserve"> </w:t>
      </w:r>
      <w:r w:rsidR="000E04B4" w:rsidRPr="005B1296">
        <w:rPr>
          <w:rFonts w:cs="B Nazanin" w:hint="cs"/>
          <w:sz w:val="28"/>
          <w:szCs w:val="28"/>
          <w:rtl/>
        </w:rPr>
        <w:t>ارائه</w:t>
      </w:r>
      <w:r w:rsidR="000E04B4" w:rsidRPr="005B1296">
        <w:rPr>
          <w:rFonts w:cs="B Nazanin"/>
          <w:sz w:val="28"/>
          <w:szCs w:val="28"/>
          <w:rtl/>
        </w:rPr>
        <w:t xml:space="preserve"> </w:t>
      </w:r>
      <w:r w:rsidR="000E04B4" w:rsidRPr="005B1296">
        <w:rPr>
          <w:rFonts w:cs="B Nazanin" w:hint="cs"/>
          <w:sz w:val="28"/>
          <w:szCs w:val="28"/>
          <w:rtl/>
        </w:rPr>
        <w:t>شده</w:t>
      </w:r>
      <w:r w:rsidR="000E04B4" w:rsidRPr="005B1296">
        <w:rPr>
          <w:rFonts w:cs="B Nazanin"/>
          <w:sz w:val="28"/>
          <w:szCs w:val="28"/>
          <w:rtl/>
        </w:rPr>
        <w:t xml:space="preserve"> </w:t>
      </w:r>
      <w:r w:rsidR="000E04B4" w:rsidRPr="005B1296">
        <w:rPr>
          <w:rFonts w:cs="B Nazanin" w:hint="cs"/>
          <w:sz w:val="28"/>
          <w:szCs w:val="28"/>
          <w:rtl/>
        </w:rPr>
        <w:t>به</w:t>
      </w:r>
      <w:r w:rsidR="000E04B4" w:rsidRPr="005B1296">
        <w:rPr>
          <w:rFonts w:cs="B Nazanin"/>
          <w:sz w:val="28"/>
          <w:szCs w:val="28"/>
          <w:rtl/>
        </w:rPr>
        <w:t xml:space="preserve"> </w:t>
      </w:r>
      <w:r w:rsidR="000E04B4" w:rsidRPr="005B1296">
        <w:rPr>
          <w:rFonts w:cs="B Nazanin" w:hint="cs"/>
          <w:sz w:val="28"/>
          <w:szCs w:val="28"/>
          <w:rtl/>
        </w:rPr>
        <w:t>شيوه</w:t>
      </w:r>
      <w:r w:rsidR="00EB5B2D" w:rsidRPr="005B1296">
        <w:rPr>
          <w:rFonts w:cs="B Nazanin" w:hint="cs"/>
          <w:sz w:val="28"/>
          <w:szCs w:val="28"/>
          <w:rtl/>
        </w:rPr>
        <w:t xml:space="preserve"> </w:t>
      </w:r>
      <w:r w:rsidR="000E04B4" w:rsidRPr="005B1296">
        <w:rPr>
          <w:rFonts w:cs="B Nazanin" w:hint="cs"/>
          <w:sz w:val="28"/>
          <w:szCs w:val="28"/>
          <w:rtl/>
        </w:rPr>
        <w:t>ي</w:t>
      </w:r>
      <w:r w:rsidR="000E04B4" w:rsidRPr="005B1296">
        <w:rPr>
          <w:rFonts w:cs="B Nazanin"/>
          <w:sz w:val="28"/>
          <w:szCs w:val="28"/>
          <w:rtl/>
        </w:rPr>
        <w:t xml:space="preserve"> </w:t>
      </w:r>
      <w:r w:rsidR="000E04B4" w:rsidRPr="005B1296">
        <w:rPr>
          <w:rFonts w:cs="B Nazanin" w:hint="cs"/>
          <w:sz w:val="28"/>
          <w:szCs w:val="28"/>
          <w:rtl/>
        </w:rPr>
        <w:t xml:space="preserve">ليكرت </w:t>
      </w:r>
      <w:r w:rsidR="00EB5B2D" w:rsidRPr="005B1296">
        <w:rPr>
          <w:rStyle w:val="FootnoteReference"/>
          <w:rFonts w:cs="B Nazanin"/>
          <w:sz w:val="28"/>
          <w:szCs w:val="28"/>
          <w:rtl/>
        </w:rPr>
        <w:footnoteReference w:id="1"/>
      </w:r>
      <w:r w:rsidR="000E04B4" w:rsidRPr="005B1296">
        <w:rPr>
          <w:rFonts w:cs="B Nazanin" w:hint="cs"/>
          <w:sz w:val="28"/>
          <w:szCs w:val="28"/>
          <w:rtl/>
        </w:rPr>
        <w:t>سطح</w:t>
      </w:r>
      <w:r w:rsidR="000E04B4" w:rsidRPr="005B1296">
        <w:rPr>
          <w:rFonts w:cs="B Nazanin"/>
          <w:sz w:val="28"/>
          <w:szCs w:val="28"/>
          <w:rtl/>
        </w:rPr>
        <w:t xml:space="preserve"> </w:t>
      </w:r>
      <w:r w:rsidR="000E04B4" w:rsidRPr="005B1296">
        <w:rPr>
          <w:rFonts w:cs="B Nazanin" w:hint="cs"/>
          <w:sz w:val="28"/>
          <w:szCs w:val="28"/>
          <w:rtl/>
        </w:rPr>
        <w:t>بندي</w:t>
      </w:r>
      <w:r w:rsidR="000E04B4" w:rsidRPr="005B1296">
        <w:rPr>
          <w:rFonts w:cs="B Nazanin"/>
          <w:sz w:val="28"/>
          <w:szCs w:val="28"/>
          <w:rtl/>
        </w:rPr>
        <w:t xml:space="preserve"> </w:t>
      </w:r>
      <w:r w:rsidR="000E04B4" w:rsidRPr="005B1296">
        <w:rPr>
          <w:rFonts w:cs="B Nazanin" w:hint="cs"/>
          <w:sz w:val="28"/>
          <w:szCs w:val="28"/>
          <w:rtl/>
        </w:rPr>
        <w:t>شد ه</w:t>
      </w:r>
      <w:r w:rsidR="0053244E">
        <w:rPr>
          <w:rFonts w:cs="B Nazanin" w:hint="cs"/>
          <w:sz w:val="28"/>
          <w:szCs w:val="28"/>
          <w:rtl/>
        </w:rPr>
        <w:t xml:space="preserve"> </w:t>
      </w:r>
      <w:r w:rsidR="000E04B4" w:rsidRPr="005B1296">
        <w:rPr>
          <w:rFonts w:cs="B Nazanin" w:hint="cs"/>
          <w:sz w:val="28"/>
          <w:szCs w:val="28"/>
          <w:rtl/>
        </w:rPr>
        <w:t>است؛</w:t>
      </w:r>
      <w:r w:rsidR="000E04B4" w:rsidRPr="005B1296">
        <w:rPr>
          <w:rFonts w:cs="B Nazanin"/>
          <w:sz w:val="28"/>
          <w:szCs w:val="28"/>
          <w:rtl/>
        </w:rPr>
        <w:t xml:space="preserve"> </w:t>
      </w:r>
      <w:r w:rsidR="000E04B4" w:rsidRPr="005B1296">
        <w:rPr>
          <w:rFonts w:cs="B Nazanin" w:hint="cs"/>
          <w:sz w:val="28"/>
          <w:szCs w:val="28"/>
          <w:rtl/>
        </w:rPr>
        <w:t>به</w:t>
      </w:r>
      <w:r w:rsidR="000E04B4" w:rsidRPr="005B1296">
        <w:rPr>
          <w:rFonts w:cs="B Nazanin"/>
          <w:sz w:val="28"/>
          <w:szCs w:val="28"/>
          <w:rtl/>
        </w:rPr>
        <w:t xml:space="preserve"> </w:t>
      </w:r>
      <w:r w:rsidR="000E04B4" w:rsidRPr="005B1296">
        <w:rPr>
          <w:rFonts w:cs="B Nazanin" w:hint="cs"/>
          <w:sz w:val="28"/>
          <w:szCs w:val="28"/>
          <w:rtl/>
        </w:rPr>
        <w:t>همين</w:t>
      </w:r>
      <w:r w:rsidR="000E04B4" w:rsidRPr="005B1296">
        <w:rPr>
          <w:rFonts w:cs="B Nazanin"/>
          <w:sz w:val="28"/>
          <w:szCs w:val="28"/>
          <w:rtl/>
        </w:rPr>
        <w:t xml:space="preserve"> </w:t>
      </w:r>
      <w:r w:rsidR="000E04B4" w:rsidRPr="005B1296">
        <w:rPr>
          <w:rFonts w:cs="B Nazanin" w:hint="cs"/>
          <w:sz w:val="28"/>
          <w:szCs w:val="28"/>
          <w:rtl/>
        </w:rPr>
        <w:t>دليل</w:t>
      </w:r>
      <w:r w:rsidR="000E04B4" w:rsidRPr="005B1296">
        <w:rPr>
          <w:rFonts w:cs="B Nazanin"/>
          <w:sz w:val="28"/>
          <w:szCs w:val="28"/>
          <w:rtl/>
        </w:rPr>
        <w:t xml:space="preserve"> </w:t>
      </w:r>
      <w:r w:rsidR="000E04B4" w:rsidRPr="005B1296">
        <w:rPr>
          <w:rFonts w:cs="B Nazanin" w:hint="cs"/>
          <w:sz w:val="28"/>
          <w:szCs w:val="28"/>
          <w:rtl/>
        </w:rPr>
        <w:t>خواهشمند</w:t>
      </w:r>
      <w:r w:rsidR="000E04B4" w:rsidRPr="005B1296">
        <w:rPr>
          <w:rFonts w:cs="B Nazanin"/>
          <w:sz w:val="28"/>
          <w:szCs w:val="28"/>
          <w:rtl/>
        </w:rPr>
        <w:t xml:space="preserve"> </w:t>
      </w:r>
      <w:r w:rsidR="000E04B4" w:rsidRPr="005B1296">
        <w:rPr>
          <w:rFonts w:cs="B Nazanin" w:hint="cs"/>
          <w:sz w:val="28"/>
          <w:szCs w:val="28"/>
          <w:rtl/>
        </w:rPr>
        <w:t>است</w:t>
      </w:r>
      <w:r w:rsidR="0053244E">
        <w:rPr>
          <w:rFonts w:cs="B Nazanin" w:hint="cs"/>
          <w:sz w:val="28"/>
          <w:szCs w:val="28"/>
          <w:rtl/>
        </w:rPr>
        <w:t xml:space="preserve"> </w:t>
      </w:r>
      <w:r w:rsidRPr="005B1296">
        <w:rPr>
          <w:rFonts w:cs="B Nazanin"/>
          <w:sz w:val="28"/>
          <w:szCs w:val="28"/>
          <w:rtl/>
        </w:rPr>
        <w:t>براي هر گويه، مكان مناسب در جدول را انتخاب نماييد و اگر لازم مي</w:t>
      </w:r>
      <w:r w:rsidR="000E04B4" w:rsidRPr="005B1296">
        <w:rPr>
          <w:rFonts w:cs="B Nazanin" w:hint="cs"/>
          <w:sz w:val="28"/>
          <w:szCs w:val="28"/>
          <w:rtl/>
        </w:rPr>
        <w:t xml:space="preserve"> </w:t>
      </w:r>
      <w:r w:rsidRPr="005B1296">
        <w:rPr>
          <w:rFonts w:cs="B Nazanin"/>
          <w:sz w:val="28"/>
          <w:szCs w:val="28"/>
          <w:rtl/>
        </w:rPr>
        <w:t>دانيد پيشنهاد يا توضيحي اضافه شود، آن را در رديفي كه به</w:t>
      </w:r>
      <w:r w:rsidR="000E04B4" w:rsidRPr="005B1296">
        <w:rPr>
          <w:rFonts w:cs="B Nazanin" w:hint="cs"/>
          <w:sz w:val="28"/>
          <w:szCs w:val="28"/>
          <w:rtl/>
        </w:rPr>
        <w:t xml:space="preserve"> همين</w:t>
      </w:r>
      <w:r w:rsidR="000E04B4" w:rsidRPr="005B1296">
        <w:rPr>
          <w:rFonts w:cs="B Nazanin"/>
          <w:sz w:val="28"/>
          <w:szCs w:val="28"/>
          <w:rtl/>
        </w:rPr>
        <w:t xml:space="preserve"> </w:t>
      </w:r>
      <w:r w:rsidR="000E04B4" w:rsidRPr="005B1296">
        <w:rPr>
          <w:rFonts w:cs="B Nazanin" w:hint="cs"/>
          <w:sz w:val="28"/>
          <w:szCs w:val="28"/>
          <w:rtl/>
        </w:rPr>
        <w:t>منظور</w:t>
      </w:r>
      <w:r w:rsidR="000E04B4" w:rsidRPr="005B1296">
        <w:rPr>
          <w:rFonts w:cs="B Nazanin"/>
          <w:sz w:val="28"/>
          <w:szCs w:val="28"/>
          <w:rtl/>
        </w:rPr>
        <w:t xml:space="preserve"> </w:t>
      </w:r>
      <w:r w:rsidR="000E04B4" w:rsidRPr="005B1296">
        <w:rPr>
          <w:rFonts w:cs="B Nazanin" w:hint="cs"/>
          <w:sz w:val="28"/>
          <w:szCs w:val="28"/>
          <w:rtl/>
        </w:rPr>
        <w:t>پيشبيني</w:t>
      </w:r>
      <w:r w:rsidR="000E04B4" w:rsidRPr="005B1296">
        <w:rPr>
          <w:rFonts w:cs="B Nazanin"/>
          <w:sz w:val="28"/>
          <w:szCs w:val="28"/>
          <w:rtl/>
        </w:rPr>
        <w:t xml:space="preserve"> </w:t>
      </w:r>
      <w:r w:rsidR="000E04B4" w:rsidRPr="005B1296">
        <w:rPr>
          <w:rFonts w:cs="B Nazanin" w:hint="cs"/>
          <w:sz w:val="28"/>
          <w:szCs w:val="28"/>
          <w:rtl/>
        </w:rPr>
        <w:t>شده</w:t>
      </w:r>
      <w:r w:rsidR="000E04B4" w:rsidRPr="005B1296">
        <w:rPr>
          <w:rFonts w:cs="B Nazanin"/>
          <w:sz w:val="28"/>
          <w:szCs w:val="28"/>
          <w:rtl/>
        </w:rPr>
        <w:t xml:space="preserve"> </w:t>
      </w:r>
      <w:r w:rsidR="000E04B4" w:rsidRPr="005B1296">
        <w:rPr>
          <w:rFonts w:cs="B Nazanin" w:hint="cs"/>
          <w:sz w:val="28"/>
          <w:szCs w:val="28"/>
          <w:rtl/>
        </w:rPr>
        <w:t>مرقوم</w:t>
      </w:r>
      <w:r w:rsidR="000E04B4" w:rsidRPr="005B1296">
        <w:rPr>
          <w:rFonts w:cs="B Nazanin"/>
          <w:sz w:val="28"/>
          <w:szCs w:val="28"/>
          <w:rtl/>
        </w:rPr>
        <w:t xml:space="preserve"> </w:t>
      </w:r>
      <w:r w:rsidR="000E04B4" w:rsidRPr="005B1296">
        <w:rPr>
          <w:rFonts w:cs="B Nazanin" w:hint="cs"/>
          <w:sz w:val="28"/>
          <w:szCs w:val="28"/>
          <w:rtl/>
        </w:rPr>
        <w:t>فرماييد.</w:t>
      </w:r>
    </w:p>
    <w:tbl>
      <w:tblPr>
        <w:tblStyle w:val="TableGrid"/>
        <w:bidiVisual/>
        <w:tblW w:w="0" w:type="auto"/>
        <w:tblInd w:w="422" w:type="dxa"/>
        <w:tblLook w:val="04A0" w:firstRow="1" w:lastRow="0" w:firstColumn="1" w:lastColumn="0" w:noHBand="0" w:noVBand="1"/>
      </w:tblPr>
      <w:tblGrid>
        <w:gridCol w:w="4213"/>
        <w:gridCol w:w="1118"/>
        <w:gridCol w:w="899"/>
        <w:gridCol w:w="891"/>
        <w:gridCol w:w="903"/>
        <w:gridCol w:w="904"/>
      </w:tblGrid>
      <w:tr w:rsidR="00D5414D" w:rsidRPr="005B1296" w14:paraId="2C50E961" w14:textId="77777777" w:rsidTr="008D700F">
        <w:tc>
          <w:tcPr>
            <w:tcW w:w="4213" w:type="dxa"/>
            <w:vMerge w:val="restart"/>
          </w:tcPr>
          <w:p w14:paraId="5EBFFA7F" w14:textId="78245C42" w:rsidR="00D5414D" w:rsidRPr="005B1296" w:rsidRDefault="007772D8" w:rsidP="007772D8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bookmarkStart w:id="1" w:name="_Hlk90844695"/>
            <w:bookmarkStart w:id="2" w:name="_Hlk90845276"/>
            <w:r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1.</w:t>
            </w:r>
            <w:r w:rsidRPr="005B1296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عنوان برگزيده شده براي متن حاضر با عنوان اثر اصلي</w:t>
            </w:r>
            <w:r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 xml:space="preserve"> </w:t>
            </w:r>
            <w:r w:rsidRPr="005B1296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هماهنگ است</w:t>
            </w:r>
            <w:r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118" w:type="dxa"/>
          </w:tcPr>
          <w:p w14:paraId="05F9CA29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كاملاموافق</w:t>
            </w:r>
          </w:p>
        </w:tc>
        <w:tc>
          <w:tcPr>
            <w:tcW w:w="899" w:type="dxa"/>
          </w:tcPr>
          <w:p w14:paraId="5ACD2936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91" w:type="dxa"/>
          </w:tcPr>
          <w:p w14:paraId="0BB2DDCD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</w:p>
        </w:tc>
        <w:tc>
          <w:tcPr>
            <w:tcW w:w="903" w:type="dxa"/>
          </w:tcPr>
          <w:p w14:paraId="67F3CB80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  <w:tc>
          <w:tcPr>
            <w:tcW w:w="904" w:type="dxa"/>
          </w:tcPr>
          <w:p w14:paraId="0ED2D907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</w:t>
            </w:r>
          </w:p>
          <w:p w14:paraId="49DC87C2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D5414D" w:rsidRPr="005B1296" w14:paraId="1102D25B" w14:textId="77777777" w:rsidTr="008D700F">
        <w:tc>
          <w:tcPr>
            <w:tcW w:w="4213" w:type="dxa"/>
            <w:vMerge/>
          </w:tcPr>
          <w:p w14:paraId="37160827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8" w:type="dxa"/>
          </w:tcPr>
          <w:p w14:paraId="634398CE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99" w:type="dxa"/>
          </w:tcPr>
          <w:p w14:paraId="334A1278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91" w:type="dxa"/>
          </w:tcPr>
          <w:p w14:paraId="3BB35432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3" w:type="dxa"/>
          </w:tcPr>
          <w:p w14:paraId="69B1CA65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4" w:type="dxa"/>
          </w:tcPr>
          <w:p w14:paraId="64AE626D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D5414D" w:rsidRPr="005B1296" w14:paraId="2863F2EB" w14:textId="77777777" w:rsidTr="008D700F">
        <w:tc>
          <w:tcPr>
            <w:tcW w:w="8928" w:type="dxa"/>
            <w:gridSpan w:val="6"/>
          </w:tcPr>
          <w:p w14:paraId="344CAFF8" w14:textId="77777777" w:rsidR="00D5414D" w:rsidRPr="005B1296" w:rsidRDefault="00D5414D" w:rsidP="00CD15B9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7D079ECC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tr w:rsidR="00D5414D" w:rsidRPr="005B1296" w14:paraId="5A7059CF" w14:textId="77777777" w:rsidTr="008D700F">
        <w:tc>
          <w:tcPr>
            <w:tcW w:w="4213" w:type="dxa"/>
          </w:tcPr>
          <w:p w14:paraId="1D6AF020" w14:textId="367425E4" w:rsidR="00D5414D" w:rsidRPr="005B1296" w:rsidRDefault="00D5414D" w:rsidP="005B1296">
            <w:pPr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2.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AF072A"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-</w:t>
            </w:r>
            <w:r w:rsidR="00AF072A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كتاب</w:t>
            </w:r>
            <w:r w:rsidR="00AF072A"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AF072A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حاضر</w:t>
            </w:r>
            <w:r w:rsidR="00AF072A"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AF072A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در</w:t>
            </w:r>
            <w:r w:rsidR="00AF072A"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AF072A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شمار</w:t>
            </w:r>
            <w:r w:rsidR="00AF072A"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AF072A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آثار</w:t>
            </w:r>
            <w:r w:rsidR="00AF072A"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AF072A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ارجمند</w:t>
            </w:r>
            <w:r w:rsidR="00AF072A"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AF072A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كهن</w:t>
            </w:r>
            <w:r w:rsidR="00AF072A"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AF072A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قرار</w:t>
            </w:r>
            <w:r w:rsidR="00AF072A"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AF072A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دارد</w:t>
            </w:r>
            <w:r w:rsidR="00AF072A"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AF072A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كه</w:t>
            </w:r>
            <w:r w:rsidR="00AF072A"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AF072A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لازم است</w:t>
            </w:r>
            <w:r w:rsidR="00AF072A"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AF072A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به</w:t>
            </w:r>
            <w:r w:rsidR="00AF072A"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AF072A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طور</w:t>
            </w:r>
            <w:r w:rsidR="00AF072A"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AF072A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گسترده</w:t>
            </w:r>
            <w:r w:rsidR="00AF072A"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AF072A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در</w:t>
            </w:r>
            <w:r w:rsidR="00AF072A"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AF072A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اختيار</w:t>
            </w:r>
            <w:r w:rsidR="00AF072A"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AF072A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مخاطبان</w:t>
            </w:r>
            <w:r w:rsidR="00AF072A"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AF072A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قرار</w:t>
            </w:r>
            <w:r w:rsidR="00AF072A"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AF072A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گيرد</w:t>
            </w:r>
            <w:r w:rsidR="00AF072A"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118" w:type="dxa"/>
          </w:tcPr>
          <w:p w14:paraId="2A8AAB6E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>كاملاموافق</w:t>
            </w:r>
          </w:p>
        </w:tc>
        <w:tc>
          <w:tcPr>
            <w:tcW w:w="899" w:type="dxa"/>
          </w:tcPr>
          <w:p w14:paraId="24DF7075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>موافق</w:t>
            </w:r>
          </w:p>
        </w:tc>
        <w:tc>
          <w:tcPr>
            <w:tcW w:w="891" w:type="dxa"/>
          </w:tcPr>
          <w:p w14:paraId="2AE9F5A6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>بي</w:t>
            </w:r>
            <w:r w:rsidRPr="005B129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B1296">
              <w:rPr>
                <w:rFonts w:cs="B Nazanin" w:hint="cs"/>
                <w:sz w:val="28"/>
                <w:szCs w:val="28"/>
                <w:rtl/>
              </w:rPr>
              <w:t>نظر</w:t>
            </w:r>
          </w:p>
        </w:tc>
        <w:tc>
          <w:tcPr>
            <w:tcW w:w="903" w:type="dxa"/>
          </w:tcPr>
          <w:p w14:paraId="6C819D2C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>مخالف</w:t>
            </w:r>
          </w:p>
        </w:tc>
        <w:tc>
          <w:tcPr>
            <w:tcW w:w="904" w:type="dxa"/>
          </w:tcPr>
          <w:p w14:paraId="43777FD8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 xml:space="preserve">كاملا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D5414D" w:rsidRPr="005B1296" w14:paraId="629B896C" w14:textId="77777777" w:rsidTr="008D700F">
        <w:tc>
          <w:tcPr>
            <w:tcW w:w="4213" w:type="dxa"/>
          </w:tcPr>
          <w:p w14:paraId="233239F6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8" w:type="dxa"/>
          </w:tcPr>
          <w:p w14:paraId="58E64B16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99" w:type="dxa"/>
          </w:tcPr>
          <w:p w14:paraId="15DB7817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91" w:type="dxa"/>
          </w:tcPr>
          <w:p w14:paraId="1F9ACFD1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3" w:type="dxa"/>
          </w:tcPr>
          <w:p w14:paraId="11234704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4" w:type="dxa"/>
          </w:tcPr>
          <w:p w14:paraId="11681FE0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D5414D" w:rsidRPr="005B1296" w14:paraId="3B49C71E" w14:textId="77777777" w:rsidTr="008D700F">
        <w:tc>
          <w:tcPr>
            <w:tcW w:w="8928" w:type="dxa"/>
            <w:gridSpan w:val="6"/>
          </w:tcPr>
          <w:p w14:paraId="03F3E528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3EAAD8BE" w14:textId="657D3CD7" w:rsidR="00927EDB" w:rsidRPr="005B1296" w:rsidRDefault="00927EDB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tr w:rsidR="00D5414D" w:rsidRPr="005B1296" w14:paraId="4BAC5F10" w14:textId="77777777" w:rsidTr="008D700F">
        <w:tc>
          <w:tcPr>
            <w:tcW w:w="4213" w:type="dxa"/>
            <w:vMerge w:val="restart"/>
          </w:tcPr>
          <w:p w14:paraId="3174772E" w14:textId="6235C01F" w:rsidR="00D5414D" w:rsidRPr="005B1296" w:rsidRDefault="00927EDB" w:rsidP="005B1296">
            <w:pPr>
              <w:jc w:val="right"/>
              <w:rPr>
                <w:rFonts w:ascii="Arial" w:hAnsi="Arial" w:cs="B Nazanin"/>
                <w:sz w:val="28"/>
                <w:szCs w:val="28"/>
                <w:rtl/>
              </w:rPr>
            </w:pPr>
            <w:r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lastRenderedPageBreak/>
              <w:t>3.</w:t>
            </w:r>
            <w:r w:rsidRPr="005B129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محتواي</w:t>
            </w:r>
            <w:r w:rsidRPr="005B1296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اثر</w:t>
            </w:r>
            <w:r w:rsidRPr="005B1296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از</w:t>
            </w:r>
            <w:r w:rsidRPr="005B1296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نظر</w:t>
            </w:r>
            <w:r w:rsidRPr="005B1296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تحقيقي</w:t>
            </w:r>
            <w:r w:rsidRPr="005B1296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و</w:t>
            </w:r>
            <w:r w:rsidRPr="005B1296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علمي</w:t>
            </w:r>
            <w:r w:rsidRPr="005B1296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بخشي</w:t>
            </w:r>
            <w:r w:rsidRPr="005B1296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از</w:t>
            </w:r>
            <w:r w:rsidRPr="005B1296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نيازهاي پژوهندگان</w:t>
            </w:r>
            <w:r w:rsidRPr="005B1296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 ِ </w:t>
            </w:r>
            <w:r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عرصه هاي</w:t>
            </w:r>
            <w:r w:rsidRPr="005B1296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علمي</w:t>
            </w:r>
            <w:r w:rsidRPr="005B1296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مربوط</w:t>
            </w:r>
            <w:r w:rsidRPr="005B1296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را</w:t>
            </w:r>
            <w:r w:rsidRPr="005B1296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برطرف</w:t>
            </w:r>
            <w:r w:rsidRPr="005B1296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مي سازد</w:t>
            </w:r>
            <w:r w:rsidRPr="005B1296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.</w:t>
            </w:r>
          </w:p>
        </w:tc>
        <w:tc>
          <w:tcPr>
            <w:tcW w:w="1118" w:type="dxa"/>
          </w:tcPr>
          <w:p w14:paraId="5C0CFD38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كاملاموافق</w:t>
            </w:r>
          </w:p>
        </w:tc>
        <w:tc>
          <w:tcPr>
            <w:tcW w:w="899" w:type="dxa"/>
          </w:tcPr>
          <w:p w14:paraId="795B418E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91" w:type="dxa"/>
          </w:tcPr>
          <w:p w14:paraId="3CEEDA39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</w:p>
        </w:tc>
        <w:tc>
          <w:tcPr>
            <w:tcW w:w="903" w:type="dxa"/>
          </w:tcPr>
          <w:p w14:paraId="32369D71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  <w:tc>
          <w:tcPr>
            <w:tcW w:w="904" w:type="dxa"/>
          </w:tcPr>
          <w:p w14:paraId="7442BEA1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</w:t>
            </w:r>
          </w:p>
          <w:p w14:paraId="3F982ABD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D5414D" w:rsidRPr="005B1296" w14:paraId="0CD818A5" w14:textId="77777777" w:rsidTr="008D700F">
        <w:tc>
          <w:tcPr>
            <w:tcW w:w="4213" w:type="dxa"/>
            <w:vMerge/>
          </w:tcPr>
          <w:p w14:paraId="2EC7D0D0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8" w:type="dxa"/>
          </w:tcPr>
          <w:p w14:paraId="42A299E6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99" w:type="dxa"/>
          </w:tcPr>
          <w:p w14:paraId="72F6DA54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91" w:type="dxa"/>
          </w:tcPr>
          <w:p w14:paraId="0322B730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3" w:type="dxa"/>
          </w:tcPr>
          <w:p w14:paraId="65DA6ADA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4" w:type="dxa"/>
          </w:tcPr>
          <w:p w14:paraId="074212CE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D5414D" w:rsidRPr="005B1296" w14:paraId="60D8EF3A" w14:textId="77777777" w:rsidTr="008D700F">
        <w:tc>
          <w:tcPr>
            <w:tcW w:w="8928" w:type="dxa"/>
            <w:gridSpan w:val="6"/>
          </w:tcPr>
          <w:p w14:paraId="59362112" w14:textId="77777777" w:rsidR="00D5414D" w:rsidRPr="005B1296" w:rsidRDefault="00D5414D" w:rsidP="00784CBF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0C9F930C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bookmarkEnd w:id="1"/>
      <w:tr w:rsidR="001A47C6" w:rsidRPr="005B1296" w14:paraId="343EE183" w14:textId="77777777" w:rsidTr="008D700F">
        <w:tc>
          <w:tcPr>
            <w:tcW w:w="4213" w:type="dxa"/>
            <w:vMerge w:val="restart"/>
          </w:tcPr>
          <w:p w14:paraId="5FDA27B0" w14:textId="79F07CF7" w:rsidR="001A47C6" w:rsidRPr="005B1296" w:rsidRDefault="001A47C6" w:rsidP="005B1296">
            <w:pPr>
              <w:bidi/>
              <w:jc w:val="right"/>
              <w:rPr>
                <w:rStyle w:val="markedcontent"/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4.</w:t>
            </w:r>
            <w:r w:rsidR="00462175" w:rsidRPr="005B1296">
              <w:rPr>
                <w:rFonts w:ascii="Arial" w:hAnsi="Arial" w:cs="B Nazanin"/>
                <w:sz w:val="28"/>
                <w:szCs w:val="28"/>
              </w:rPr>
              <w:t xml:space="preserve"> </w:t>
            </w:r>
            <w:r w:rsidR="00462175" w:rsidRPr="005B1296">
              <w:rPr>
                <w:rFonts w:ascii="Arial" w:hAnsi="Arial" w:cs="B Nazanin"/>
                <w:sz w:val="28"/>
                <w:szCs w:val="28"/>
                <w:rtl/>
              </w:rPr>
              <w:t>تصحيح و بازنگاري كتاب از لحاظ اصول كلي تصحيح</w:t>
            </w:r>
            <w:r w:rsidR="00462175" w:rsidRPr="005B1296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62175" w:rsidRPr="005B1296">
              <w:rPr>
                <w:rFonts w:ascii="Arial" w:hAnsi="Arial" w:cs="B Nazanin"/>
                <w:sz w:val="28"/>
                <w:szCs w:val="28"/>
                <w:rtl/>
              </w:rPr>
              <w:t>هاي</w:t>
            </w:r>
            <w:r w:rsidR="00462175" w:rsidRPr="005B1296">
              <w:rPr>
                <w:rFonts w:ascii="Arial" w:hAnsi="Arial" w:cs="B Nazanin" w:hint="cs"/>
                <w:sz w:val="28"/>
                <w:szCs w:val="28"/>
                <w:rtl/>
              </w:rPr>
              <w:t xml:space="preserve"> </w:t>
            </w:r>
            <w:r w:rsidR="00462175" w:rsidRPr="005B1296">
              <w:rPr>
                <w:rFonts w:ascii="Arial" w:hAnsi="Arial" w:cs="B Nazanin"/>
                <w:sz w:val="28"/>
                <w:szCs w:val="28"/>
                <w:rtl/>
              </w:rPr>
              <w:t>انتقادي، بدون اشكال است</w:t>
            </w:r>
            <w:r w:rsidR="00EC3DEA"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  <w:lang w:bidi="fa-IR"/>
              </w:rPr>
              <w:t>.</w:t>
            </w:r>
          </w:p>
          <w:p w14:paraId="4F31842C" w14:textId="495D254F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8" w:type="dxa"/>
          </w:tcPr>
          <w:p w14:paraId="39A861C7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كاملاموافق</w:t>
            </w:r>
          </w:p>
        </w:tc>
        <w:tc>
          <w:tcPr>
            <w:tcW w:w="899" w:type="dxa"/>
          </w:tcPr>
          <w:p w14:paraId="0BBBE850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91" w:type="dxa"/>
          </w:tcPr>
          <w:p w14:paraId="42CBF072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</w:p>
        </w:tc>
        <w:tc>
          <w:tcPr>
            <w:tcW w:w="903" w:type="dxa"/>
          </w:tcPr>
          <w:p w14:paraId="24D425C6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  <w:tc>
          <w:tcPr>
            <w:tcW w:w="904" w:type="dxa"/>
          </w:tcPr>
          <w:p w14:paraId="79B9E708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</w:t>
            </w:r>
          </w:p>
          <w:p w14:paraId="6BE11065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1A47C6" w:rsidRPr="005B1296" w14:paraId="31B07DED" w14:textId="77777777" w:rsidTr="008D700F">
        <w:tc>
          <w:tcPr>
            <w:tcW w:w="4213" w:type="dxa"/>
            <w:vMerge/>
          </w:tcPr>
          <w:p w14:paraId="6B5E2AF1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8" w:type="dxa"/>
          </w:tcPr>
          <w:p w14:paraId="16A23CEA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99" w:type="dxa"/>
          </w:tcPr>
          <w:p w14:paraId="69079D12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91" w:type="dxa"/>
          </w:tcPr>
          <w:p w14:paraId="6421A0FD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3" w:type="dxa"/>
          </w:tcPr>
          <w:p w14:paraId="792A07DD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4" w:type="dxa"/>
          </w:tcPr>
          <w:p w14:paraId="5C7C9016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1A47C6" w:rsidRPr="005B1296" w14:paraId="296EC6A9" w14:textId="77777777" w:rsidTr="008D700F">
        <w:tc>
          <w:tcPr>
            <w:tcW w:w="8928" w:type="dxa"/>
            <w:gridSpan w:val="6"/>
          </w:tcPr>
          <w:p w14:paraId="5ADBB015" w14:textId="77777777" w:rsidR="001A47C6" w:rsidRPr="005B1296" w:rsidRDefault="001A47C6" w:rsidP="00784CBF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38FEFE4E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tr w:rsidR="001A47C6" w:rsidRPr="005B1296" w14:paraId="00FE5ADE" w14:textId="77777777" w:rsidTr="008D700F">
        <w:tc>
          <w:tcPr>
            <w:tcW w:w="4213" w:type="dxa"/>
          </w:tcPr>
          <w:p w14:paraId="49E239E8" w14:textId="398C9A1D" w:rsidR="00DF5E3F" w:rsidRPr="005B1296" w:rsidRDefault="00DF5E3F" w:rsidP="005B1296">
            <w:pPr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5.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>تصحيح حاضر</w:t>
            </w:r>
            <w:r w:rsidR="0053244E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،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>كل محتواي اثر اصلي را در</w:t>
            </w:r>
            <w:r w:rsidR="008D700F"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 xml:space="preserve"> برمي</w:t>
            </w:r>
            <w:r w:rsidR="008D700F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 xml:space="preserve"> </w:t>
            </w:r>
            <w:r w:rsidR="008D700F"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>گيرد</w:t>
            </w:r>
            <w:r w:rsidR="008D700F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.</w:t>
            </w:r>
          </w:p>
          <w:p w14:paraId="63DEDCCA" w14:textId="3C8CA27A" w:rsidR="008D700F" w:rsidRPr="005B1296" w:rsidRDefault="008D700F" w:rsidP="005B1296">
            <w:pPr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>.</w:t>
            </w:r>
            <w:r w:rsidRPr="005B1296">
              <w:rPr>
                <w:rFonts w:cs="B Nazanin"/>
                <w:sz w:val="28"/>
                <w:szCs w:val="28"/>
              </w:rPr>
              <w:t xml:space="preserve"> 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</w:rPr>
              <w:t>(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امانتداري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رعايت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شده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است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  <w:t>)</w:t>
            </w:r>
          </w:p>
          <w:p w14:paraId="19C81072" w14:textId="5796D75D" w:rsidR="001A47C6" w:rsidRPr="005B1296" w:rsidRDefault="001A47C6" w:rsidP="005B1296">
            <w:pPr>
              <w:jc w:val="right"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</w:p>
        </w:tc>
        <w:tc>
          <w:tcPr>
            <w:tcW w:w="1118" w:type="dxa"/>
          </w:tcPr>
          <w:p w14:paraId="2B2BB118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>كاملاموافق</w:t>
            </w:r>
          </w:p>
        </w:tc>
        <w:tc>
          <w:tcPr>
            <w:tcW w:w="899" w:type="dxa"/>
          </w:tcPr>
          <w:p w14:paraId="4635AABA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>موافق</w:t>
            </w:r>
          </w:p>
        </w:tc>
        <w:tc>
          <w:tcPr>
            <w:tcW w:w="891" w:type="dxa"/>
          </w:tcPr>
          <w:p w14:paraId="13E38694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>بي</w:t>
            </w:r>
            <w:r w:rsidRPr="005B129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B1296">
              <w:rPr>
                <w:rFonts w:cs="B Nazanin" w:hint="cs"/>
                <w:sz w:val="28"/>
                <w:szCs w:val="28"/>
                <w:rtl/>
              </w:rPr>
              <w:t>نظر</w:t>
            </w:r>
          </w:p>
        </w:tc>
        <w:tc>
          <w:tcPr>
            <w:tcW w:w="903" w:type="dxa"/>
          </w:tcPr>
          <w:p w14:paraId="1AAE898D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>مخالف</w:t>
            </w:r>
          </w:p>
        </w:tc>
        <w:tc>
          <w:tcPr>
            <w:tcW w:w="904" w:type="dxa"/>
          </w:tcPr>
          <w:p w14:paraId="34DF9906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 xml:space="preserve">كاملا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1A47C6" w:rsidRPr="005B1296" w14:paraId="0F711947" w14:textId="77777777" w:rsidTr="008D700F">
        <w:tc>
          <w:tcPr>
            <w:tcW w:w="4213" w:type="dxa"/>
          </w:tcPr>
          <w:p w14:paraId="38F0A867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8" w:type="dxa"/>
          </w:tcPr>
          <w:p w14:paraId="03794247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99" w:type="dxa"/>
          </w:tcPr>
          <w:p w14:paraId="5DF047FA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91" w:type="dxa"/>
          </w:tcPr>
          <w:p w14:paraId="660625C6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3" w:type="dxa"/>
          </w:tcPr>
          <w:p w14:paraId="14E4029C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4" w:type="dxa"/>
          </w:tcPr>
          <w:p w14:paraId="0A44E0CF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1A47C6" w:rsidRPr="005B1296" w14:paraId="0BA3609B" w14:textId="77777777" w:rsidTr="008D700F">
        <w:tc>
          <w:tcPr>
            <w:tcW w:w="8928" w:type="dxa"/>
            <w:gridSpan w:val="6"/>
          </w:tcPr>
          <w:p w14:paraId="00E3757D" w14:textId="77777777" w:rsidR="001A47C6" w:rsidRPr="005B1296" w:rsidRDefault="001A47C6" w:rsidP="00784CBF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311EF4D5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tr w:rsidR="001A47C6" w:rsidRPr="005B1296" w14:paraId="0B93FDA4" w14:textId="77777777" w:rsidTr="008D700F">
        <w:tc>
          <w:tcPr>
            <w:tcW w:w="4213" w:type="dxa"/>
            <w:vMerge w:val="restart"/>
          </w:tcPr>
          <w:p w14:paraId="15BDD564" w14:textId="3D1AF6D4" w:rsidR="001A47C6" w:rsidRPr="005B1296" w:rsidRDefault="0032736C" w:rsidP="005B1296">
            <w:pPr>
              <w:jc w:val="right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5B1296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6</w:t>
            </w:r>
            <w:r w:rsidR="001A47C6" w:rsidRPr="005B1296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.</w:t>
            </w:r>
            <w:r w:rsidRPr="005B1296">
              <w:rPr>
                <w:rFonts w:ascii="Arial" w:hAnsi="Arial" w:cs="B Nazanin"/>
                <w:sz w:val="28"/>
                <w:szCs w:val="28"/>
                <w:rtl/>
              </w:rPr>
              <w:t xml:space="preserve"> نگارش بخش</w:t>
            </w:r>
            <w:r w:rsidRPr="005B1296">
              <w:rPr>
                <w:rFonts w:ascii="Arial" w:hAnsi="Arial" w:cs="B Nazanin" w:hint="cs"/>
                <w:sz w:val="28"/>
                <w:szCs w:val="28"/>
                <w:rtl/>
              </w:rPr>
              <w:t xml:space="preserve"> </w:t>
            </w:r>
            <w:r w:rsidRPr="005B1296">
              <w:rPr>
                <w:rFonts w:ascii="Arial" w:hAnsi="Arial" w:cs="B Nazanin"/>
                <w:sz w:val="28"/>
                <w:szCs w:val="28"/>
                <w:rtl/>
              </w:rPr>
              <w:t xml:space="preserve">هايي از اثر اصلي كه به زبان عربي نوشته شده،يا بازگرداني آنها به فارسي امروز </w:t>
            </w:r>
            <w:r w:rsidRPr="005B1296">
              <w:rPr>
                <w:rFonts w:ascii="Arial" w:hAnsi="Arial" w:cs="B Nazanin" w:hint="cs"/>
                <w:sz w:val="28"/>
                <w:szCs w:val="28"/>
                <w:rtl/>
              </w:rPr>
              <w:t>(</w:t>
            </w:r>
            <w:r w:rsidRPr="005B1296">
              <w:rPr>
                <w:rFonts w:ascii="Arial" w:hAnsi="Arial" w:cs="B Nazanin"/>
                <w:sz w:val="28"/>
                <w:szCs w:val="28"/>
                <w:rtl/>
              </w:rPr>
              <w:t>به صورت پاورقي يا در متن در</w:t>
            </w:r>
            <w:r w:rsidRPr="005B1296">
              <w:rPr>
                <w:rFonts w:ascii="Arial" w:hAnsi="Arial" w:cs="B Nazanin"/>
                <w:sz w:val="28"/>
                <w:szCs w:val="28"/>
                <w:lang w:bidi="fa-IR"/>
              </w:rPr>
              <w:br/>
            </w:r>
            <w:r w:rsidRPr="005B1296">
              <w:rPr>
                <w:rFonts w:ascii="Arial" w:hAnsi="Arial" w:cs="B Nazanin"/>
                <w:sz w:val="28"/>
                <w:szCs w:val="28"/>
                <w:rtl/>
              </w:rPr>
              <w:t>داخل پرانتز</w:t>
            </w:r>
            <w:r w:rsidRPr="005B1296">
              <w:rPr>
                <w:rFonts w:ascii="Arial" w:hAnsi="Arial" w:cs="B Nazanin" w:hint="cs"/>
                <w:sz w:val="28"/>
                <w:szCs w:val="28"/>
                <w:rtl/>
              </w:rPr>
              <w:t>)</w:t>
            </w:r>
            <w:r w:rsidRPr="005B1296">
              <w:rPr>
                <w:rFonts w:ascii="Arial" w:hAnsi="Arial" w:cs="B Nazanin"/>
                <w:sz w:val="28"/>
                <w:szCs w:val="28"/>
                <w:rtl/>
              </w:rPr>
              <w:t>دركل ِ متن يكدست است</w:t>
            </w:r>
            <w:r w:rsidRPr="005B1296">
              <w:rPr>
                <w:rFonts w:ascii="Arial" w:hAnsi="Arial" w:cs="B Nazanin" w:hint="cs"/>
                <w:sz w:val="28"/>
                <w:szCs w:val="28"/>
                <w:rtl/>
              </w:rPr>
              <w:t>.</w:t>
            </w:r>
          </w:p>
        </w:tc>
        <w:tc>
          <w:tcPr>
            <w:tcW w:w="1118" w:type="dxa"/>
          </w:tcPr>
          <w:p w14:paraId="2EB02C91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كاملاموافق</w:t>
            </w:r>
          </w:p>
        </w:tc>
        <w:tc>
          <w:tcPr>
            <w:tcW w:w="899" w:type="dxa"/>
          </w:tcPr>
          <w:p w14:paraId="37AA8098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91" w:type="dxa"/>
          </w:tcPr>
          <w:p w14:paraId="2314151C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</w:p>
        </w:tc>
        <w:tc>
          <w:tcPr>
            <w:tcW w:w="903" w:type="dxa"/>
          </w:tcPr>
          <w:p w14:paraId="547A92B6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  <w:tc>
          <w:tcPr>
            <w:tcW w:w="904" w:type="dxa"/>
          </w:tcPr>
          <w:p w14:paraId="7D5B2B27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</w:t>
            </w:r>
          </w:p>
          <w:p w14:paraId="2D936B9C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1A47C6" w:rsidRPr="005B1296" w14:paraId="2AAE6AC2" w14:textId="77777777" w:rsidTr="008D700F">
        <w:tc>
          <w:tcPr>
            <w:tcW w:w="4213" w:type="dxa"/>
            <w:vMerge/>
          </w:tcPr>
          <w:p w14:paraId="4776385F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8" w:type="dxa"/>
          </w:tcPr>
          <w:p w14:paraId="1D5D6C68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99" w:type="dxa"/>
          </w:tcPr>
          <w:p w14:paraId="241487BB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91" w:type="dxa"/>
          </w:tcPr>
          <w:p w14:paraId="42A7E261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3" w:type="dxa"/>
          </w:tcPr>
          <w:p w14:paraId="3DA48E16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4" w:type="dxa"/>
          </w:tcPr>
          <w:p w14:paraId="6CEBBC94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1A47C6" w:rsidRPr="005B1296" w14:paraId="04C3C44A" w14:textId="77777777" w:rsidTr="008D700F">
        <w:tc>
          <w:tcPr>
            <w:tcW w:w="8928" w:type="dxa"/>
            <w:gridSpan w:val="6"/>
          </w:tcPr>
          <w:p w14:paraId="00426B06" w14:textId="77777777" w:rsidR="001A47C6" w:rsidRPr="005B1296" w:rsidRDefault="001A47C6" w:rsidP="00784CBF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0F1070CB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tr w:rsidR="001A47C6" w:rsidRPr="005B1296" w14:paraId="06155409" w14:textId="77777777" w:rsidTr="008D700F">
        <w:tc>
          <w:tcPr>
            <w:tcW w:w="4213" w:type="dxa"/>
            <w:vMerge w:val="restart"/>
          </w:tcPr>
          <w:p w14:paraId="550EF075" w14:textId="526C54BD" w:rsidR="001A47C6" w:rsidRPr="005B1296" w:rsidRDefault="001A47C6" w:rsidP="0053244E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bookmarkStart w:id="3" w:name="_Hlk90836989"/>
            <w:bookmarkEnd w:id="2"/>
            <w:r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7.</w:t>
            </w:r>
            <w:r w:rsidRPr="005B129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2483B"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>شيوه</w:t>
            </w:r>
            <w:r w:rsidR="00C2483B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 xml:space="preserve"> </w:t>
            </w:r>
            <w:r w:rsidR="00C2483B"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>ي نگارش بخش</w:t>
            </w:r>
            <w:r w:rsidR="00C2483B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 xml:space="preserve"> </w:t>
            </w:r>
            <w:r w:rsidR="00C2483B"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>هايي از متن كه ترجمه شده، يا</w:t>
            </w:r>
            <w:r w:rsidR="00C2483B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 xml:space="preserve"> </w:t>
            </w:r>
            <w:r w:rsidR="00C2483B"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>پانويس</w:t>
            </w:r>
            <w:r w:rsidR="00C2483B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 xml:space="preserve"> </w:t>
            </w:r>
            <w:r w:rsidR="00C2483B"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>هايي كه به صورت توضيح افزوده شده، روان و سليس و به</w:t>
            </w:r>
            <w:r w:rsidR="00C2483B" w:rsidRPr="005B1296"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  <w:br/>
            </w:r>
            <w:r w:rsidR="00C2483B"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>سادگي قابل درك است</w:t>
            </w:r>
            <w:r w:rsidR="00C2483B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118" w:type="dxa"/>
          </w:tcPr>
          <w:p w14:paraId="392BA85F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كاملاموافق</w:t>
            </w:r>
          </w:p>
        </w:tc>
        <w:tc>
          <w:tcPr>
            <w:tcW w:w="899" w:type="dxa"/>
          </w:tcPr>
          <w:p w14:paraId="5AE7259E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91" w:type="dxa"/>
          </w:tcPr>
          <w:p w14:paraId="709B07D2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</w:p>
        </w:tc>
        <w:tc>
          <w:tcPr>
            <w:tcW w:w="903" w:type="dxa"/>
          </w:tcPr>
          <w:p w14:paraId="0687F2F0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  <w:tc>
          <w:tcPr>
            <w:tcW w:w="904" w:type="dxa"/>
          </w:tcPr>
          <w:p w14:paraId="287F872E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</w:t>
            </w:r>
          </w:p>
          <w:p w14:paraId="3F71A6B5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1A47C6" w:rsidRPr="005B1296" w14:paraId="4194CD5A" w14:textId="77777777" w:rsidTr="008D700F">
        <w:tc>
          <w:tcPr>
            <w:tcW w:w="4213" w:type="dxa"/>
            <w:vMerge/>
          </w:tcPr>
          <w:p w14:paraId="7B458E6B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8" w:type="dxa"/>
          </w:tcPr>
          <w:p w14:paraId="3675A512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99" w:type="dxa"/>
          </w:tcPr>
          <w:p w14:paraId="5A4A634D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91" w:type="dxa"/>
          </w:tcPr>
          <w:p w14:paraId="72D070EA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3" w:type="dxa"/>
          </w:tcPr>
          <w:p w14:paraId="4188A915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4" w:type="dxa"/>
          </w:tcPr>
          <w:p w14:paraId="32CB7002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1A47C6" w:rsidRPr="005B1296" w14:paraId="758F2B7D" w14:textId="77777777" w:rsidTr="008D700F">
        <w:tc>
          <w:tcPr>
            <w:tcW w:w="8928" w:type="dxa"/>
            <w:gridSpan w:val="6"/>
          </w:tcPr>
          <w:p w14:paraId="0496BA42" w14:textId="77777777" w:rsidR="001A47C6" w:rsidRPr="005B1296" w:rsidRDefault="001A47C6" w:rsidP="00784CBF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2574312C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tr w:rsidR="001A47C6" w:rsidRPr="005B1296" w14:paraId="41C72B8E" w14:textId="77777777" w:rsidTr="008D700F">
        <w:trPr>
          <w:trHeight w:val="1124"/>
        </w:trPr>
        <w:tc>
          <w:tcPr>
            <w:tcW w:w="4213" w:type="dxa"/>
          </w:tcPr>
          <w:p w14:paraId="108457B2" w14:textId="63DFBBF9" w:rsidR="001A47C6" w:rsidRPr="005B1296" w:rsidRDefault="00C26C73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lastRenderedPageBreak/>
              <w:t>8</w:t>
            </w:r>
            <w:r w:rsidR="001A47C6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.</w:t>
            </w:r>
            <w:r w:rsidR="003C13CE" w:rsidRPr="005B1296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="003C13CE"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>ساختار كتاب ضمن پايبندي به متن اصلي از لحاظ</w:t>
            </w:r>
            <w:r w:rsidR="003C13CE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 xml:space="preserve"> </w:t>
            </w:r>
            <w:r w:rsidR="003C13CE"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>فصل</w:t>
            </w:r>
            <w:r w:rsidR="003C13CE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 xml:space="preserve"> </w:t>
            </w:r>
            <w:r w:rsidR="003C13CE"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>بندي، بخش</w:t>
            </w:r>
            <w:r w:rsidR="003C13CE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 xml:space="preserve"> </w:t>
            </w:r>
            <w:r w:rsidR="003C13CE"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>بندي و پاراگراف</w:t>
            </w:r>
            <w:r w:rsidR="003C13CE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 xml:space="preserve"> </w:t>
            </w:r>
            <w:r w:rsidR="003C13CE"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>بندي با شيوه</w:t>
            </w:r>
            <w:r w:rsidR="003C13CE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 xml:space="preserve"> </w:t>
            </w:r>
            <w:r w:rsidR="003C13CE"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>هاي تدوين امروزي</w:t>
            </w:r>
            <w:r w:rsidR="003C13CE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 xml:space="preserve"> </w:t>
            </w:r>
            <w:r w:rsidR="003C13CE"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>مطابقت دارد.</w:t>
            </w:r>
          </w:p>
        </w:tc>
        <w:tc>
          <w:tcPr>
            <w:tcW w:w="1118" w:type="dxa"/>
          </w:tcPr>
          <w:p w14:paraId="4024EFC0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>كاملاموافق</w:t>
            </w:r>
          </w:p>
        </w:tc>
        <w:tc>
          <w:tcPr>
            <w:tcW w:w="899" w:type="dxa"/>
          </w:tcPr>
          <w:p w14:paraId="640E7968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>موافق</w:t>
            </w:r>
          </w:p>
        </w:tc>
        <w:tc>
          <w:tcPr>
            <w:tcW w:w="891" w:type="dxa"/>
          </w:tcPr>
          <w:p w14:paraId="1A5470C3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>بي</w:t>
            </w:r>
            <w:r w:rsidRPr="005B129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B1296">
              <w:rPr>
                <w:rFonts w:cs="B Nazanin" w:hint="cs"/>
                <w:sz w:val="28"/>
                <w:szCs w:val="28"/>
                <w:rtl/>
              </w:rPr>
              <w:t>نظر</w:t>
            </w:r>
          </w:p>
        </w:tc>
        <w:tc>
          <w:tcPr>
            <w:tcW w:w="903" w:type="dxa"/>
          </w:tcPr>
          <w:p w14:paraId="3476A47C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>مخالف</w:t>
            </w:r>
          </w:p>
        </w:tc>
        <w:tc>
          <w:tcPr>
            <w:tcW w:w="904" w:type="dxa"/>
          </w:tcPr>
          <w:p w14:paraId="4690F300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 xml:space="preserve">كاملا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1A47C6" w:rsidRPr="005B1296" w14:paraId="7AA9D00B" w14:textId="77777777" w:rsidTr="008D700F">
        <w:tc>
          <w:tcPr>
            <w:tcW w:w="4213" w:type="dxa"/>
          </w:tcPr>
          <w:p w14:paraId="10DEB749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8" w:type="dxa"/>
          </w:tcPr>
          <w:p w14:paraId="4B2A370C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99" w:type="dxa"/>
          </w:tcPr>
          <w:p w14:paraId="2D8EA4CC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91" w:type="dxa"/>
          </w:tcPr>
          <w:p w14:paraId="5454ECFE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3" w:type="dxa"/>
          </w:tcPr>
          <w:p w14:paraId="59149FAB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4" w:type="dxa"/>
          </w:tcPr>
          <w:p w14:paraId="073E4355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1A47C6" w:rsidRPr="005B1296" w14:paraId="71D84FA3" w14:textId="77777777" w:rsidTr="008D700F">
        <w:tc>
          <w:tcPr>
            <w:tcW w:w="8928" w:type="dxa"/>
            <w:gridSpan w:val="6"/>
          </w:tcPr>
          <w:p w14:paraId="5F9F30BA" w14:textId="77777777" w:rsidR="001A47C6" w:rsidRPr="005B1296" w:rsidRDefault="001A47C6" w:rsidP="00784CBF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791D3DC9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bookmarkEnd w:id="3"/>
      <w:tr w:rsidR="001A47C6" w:rsidRPr="005B1296" w14:paraId="03F24043" w14:textId="77777777" w:rsidTr="008D700F">
        <w:tc>
          <w:tcPr>
            <w:tcW w:w="4213" w:type="dxa"/>
            <w:vMerge w:val="restart"/>
          </w:tcPr>
          <w:p w14:paraId="127417BB" w14:textId="71A14EC6" w:rsidR="001A47C6" w:rsidRPr="005B1296" w:rsidRDefault="00C26C73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9</w:t>
            </w:r>
            <w:r w:rsidR="001A47C6"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.</w:t>
            </w:r>
            <w:r w:rsidR="001A47C6" w:rsidRPr="005B1296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="00002108"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>نمايه، فهرست اعلام، فهرست اصطلاحات خاص، و سايرمطالبي كه خواننده را در ادراك متن راهنمايي مي</w:t>
            </w:r>
            <w:r w:rsidR="00283AF8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 xml:space="preserve"> </w:t>
            </w:r>
            <w:r w:rsidR="00002108"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>كند، اضافه شده است</w:t>
            </w:r>
            <w:r w:rsidR="00002108" w:rsidRPr="005B1296"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  <w:t>.</w:t>
            </w:r>
            <w:r w:rsidR="00002108" w:rsidRPr="005B1296"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  <w:br/>
            </w:r>
          </w:p>
        </w:tc>
        <w:tc>
          <w:tcPr>
            <w:tcW w:w="1118" w:type="dxa"/>
          </w:tcPr>
          <w:p w14:paraId="0ABF09A0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كاملاموافق</w:t>
            </w:r>
          </w:p>
        </w:tc>
        <w:tc>
          <w:tcPr>
            <w:tcW w:w="899" w:type="dxa"/>
          </w:tcPr>
          <w:p w14:paraId="5DE0E470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91" w:type="dxa"/>
          </w:tcPr>
          <w:p w14:paraId="17A88810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</w:p>
        </w:tc>
        <w:tc>
          <w:tcPr>
            <w:tcW w:w="903" w:type="dxa"/>
          </w:tcPr>
          <w:p w14:paraId="37788C74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  <w:tc>
          <w:tcPr>
            <w:tcW w:w="904" w:type="dxa"/>
          </w:tcPr>
          <w:p w14:paraId="26B11249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</w:t>
            </w:r>
          </w:p>
          <w:p w14:paraId="721753AE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1A47C6" w:rsidRPr="005B1296" w14:paraId="75B11E41" w14:textId="77777777" w:rsidTr="008D700F">
        <w:tc>
          <w:tcPr>
            <w:tcW w:w="4213" w:type="dxa"/>
            <w:vMerge/>
          </w:tcPr>
          <w:p w14:paraId="7F97FC2A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8" w:type="dxa"/>
          </w:tcPr>
          <w:p w14:paraId="04B1CF72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99" w:type="dxa"/>
          </w:tcPr>
          <w:p w14:paraId="34700961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91" w:type="dxa"/>
          </w:tcPr>
          <w:p w14:paraId="49249439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3" w:type="dxa"/>
          </w:tcPr>
          <w:p w14:paraId="1B571B36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4" w:type="dxa"/>
          </w:tcPr>
          <w:p w14:paraId="77BBAB8C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1A47C6" w:rsidRPr="005B1296" w14:paraId="612A1307" w14:textId="77777777" w:rsidTr="008D700F">
        <w:tc>
          <w:tcPr>
            <w:tcW w:w="8928" w:type="dxa"/>
            <w:gridSpan w:val="6"/>
          </w:tcPr>
          <w:p w14:paraId="26E2A252" w14:textId="77777777" w:rsidR="001A47C6" w:rsidRPr="005B1296" w:rsidRDefault="001A47C6" w:rsidP="00784CBF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5F79DD42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tr w:rsidR="00184F2E" w:rsidRPr="005B1296" w14:paraId="22538357" w14:textId="77777777" w:rsidTr="008D700F">
        <w:trPr>
          <w:trHeight w:val="434"/>
        </w:trPr>
        <w:tc>
          <w:tcPr>
            <w:tcW w:w="8928" w:type="dxa"/>
            <w:gridSpan w:val="6"/>
            <w:shd w:val="clear" w:color="auto" w:fill="B4C6E7" w:themeFill="accent1" w:themeFillTint="66"/>
          </w:tcPr>
          <w:p w14:paraId="070D3FC1" w14:textId="77777777" w:rsidR="00184F2E" w:rsidRPr="005B1296" w:rsidRDefault="00184F2E" w:rsidP="00784CBF">
            <w:pPr>
              <w:bidi/>
              <w:jc w:val="center"/>
              <w:rPr>
                <w:rFonts w:ascii="NazaninB" w:eastAsia="Times New Roman" w:hAnsi="NazaninB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اظهار</w:t>
            </w:r>
            <w:r w:rsidRPr="005B1296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نظر</w:t>
            </w:r>
            <w:r w:rsidRPr="005B1296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نهايي</w:t>
            </w:r>
          </w:p>
        </w:tc>
      </w:tr>
      <w:tr w:rsidR="00184F2E" w:rsidRPr="005B1296" w14:paraId="48B7F689" w14:textId="77777777" w:rsidTr="008D700F">
        <w:trPr>
          <w:trHeight w:val="1255"/>
        </w:trPr>
        <w:tc>
          <w:tcPr>
            <w:tcW w:w="8928" w:type="dxa"/>
            <w:gridSpan w:val="6"/>
          </w:tcPr>
          <w:p w14:paraId="2138B357" w14:textId="39437F5F" w:rsidR="00184F2E" w:rsidRPr="005B1296" w:rsidRDefault="008106B5" w:rsidP="00784CBF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آيا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براي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مطلوب تر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شدن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كتاب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ِ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حاضر،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داريد؟</w:t>
            </w:r>
          </w:p>
          <w:p w14:paraId="1744E2A8" w14:textId="77777777" w:rsidR="00184F2E" w:rsidRPr="005B1296" w:rsidRDefault="00184F2E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tr w:rsidR="00184F2E" w:rsidRPr="005B1296" w14:paraId="14D67D51" w14:textId="77777777" w:rsidTr="008D700F">
        <w:tc>
          <w:tcPr>
            <w:tcW w:w="8928" w:type="dxa"/>
            <w:gridSpan w:val="6"/>
          </w:tcPr>
          <w:p w14:paraId="44D5A94E" w14:textId="77777777" w:rsidR="008106B5" w:rsidRPr="005B1296" w:rsidRDefault="008106B5" w:rsidP="00784CBF">
            <w:pPr>
              <w:bidi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آيا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از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ديدگاه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شما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اثر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حاضر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براي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چاپ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شوراي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انتشارات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دانشگاه،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مناسب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است؟</w:t>
            </w:r>
          </w:p>
          <w:p w14:paraId="4A4BFFD6" w14:textId="77777777" w:rsidR="0004069F" w:rsidRPr="005B1296" w:rsidRDefault="0004069F" w:rsidP="00784CBF">
            <w:pPr>
              <w:pStyle w:val="ListParagraph"/>
              <w:numPr>
                <w:ilvl w:val="0"/>
                <w:numId w:val="1"/>
              </w:numPr>
              <w:bidi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به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صورت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كنوني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براي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چاپ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مناسب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است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.</w:t>
            </w:r>
          </w:p>
          <w:p w14:paraId="60A27F12" w14:textId="77777777" w:rsidR="0004069F" w:rsidRPr="005B1296" w:rsidRDefault="0004069F" w:rsidP="00784CBF">
            <w:pPr>
              <w:pStyle w:val="ListParagraph"/>
              <w:numPr>
                <w:ilvl w:val="0"/>
                <w:numId w:val="1"/>
              </w:numPr>
              <w:bidi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نياز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به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تجديد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دارد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.</w:t>
            </w:r>
          </w:p>
          <w:p w14:paraId="66458A46" w14:textId="112DE012" w:rsidR="00184F2E" w:rsidRPr="005B1296" w:rsidRDefault="0004069F" w:rsidP="00784CBF">
            <w:pPr>
              <w:pStyle w:val="ListParagraph"/>
              <w:numPr>
                <w:ilvl w:val="0"/>
                <w:numId w:val="1"/>
              </w:num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براي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چاپ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توصيه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نمي شود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184F2E" w:rsidRPr="005B1296" w14:paraId="607102D4" w14:textId="77777777" w:rsidTr="008D700F">
        <w:trPr>
          <w:trHeight w:val="840"/>
        </w:trPr>
        <w:tc>
          <w:tcPr>
            <w:tcW w:w="8928" w:type="dxa"/>
            <w:gridSpan w:val="6"/>
          </w:tcPr>
          <w:p w14:paraId="039256C2" w14:textId="77777777" w:rsidR="00184F2E" w:rsidRPr="005B1296" w:rsidRDefault="00184F2E" w:rsidP="00784CBF">
            <w:pPr>
              <w:bidi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نام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نام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خانوادگي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20170B26" w14:textId="77777777" w:rsidR="00184F2E" w:rsidRPr="005B1296" w:rsidRDefault="00184F2E" w:rsidP="00784CBF">
            <w:pPr>
              <w:bidi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مرتبه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علمي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2F136CE6" w14:textId="77777777" w:rsidR="00184F2E" w:rsidRPr="005B1296" w:rsidRDefault="00184F2E" w:rsidP="00784CBF">
            <w:pPr>
              <w:bidi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گروه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174580F5" w14:textId="77777777" w:rsidR="00184F2E" w:rsidRPr="005B1296" w:rsidRDefault="00184F2E" w:rsidP="00784CBF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دانشكده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14:paraId="09F25D19" w14:textId="37E6AA0D" w:rsidR="00D5414D" w:rsidRPr="00AE4ACA" w:rsidRDefault="00184F2E" w:rsidP="00AE4AC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AE4ACA">
        <w:rPr>
          <w:rFonts w:ascii="NazaninB" w:eastAsia="Times New Roman" w:hAnsi="NazaninB" w:cs="B Nazanin"/>
          <w:sz w:val="28"/>
          <w:szCs w:val="28"/>
          <w:rtl/>
          <w:lang w:bidi="fa-IR"/>
        </w:rPr>
        <w:t>بررسي كننده محترم خواهشمند است در صورت نياز به توضيحات بيشتر و هرگونه پيشنهاد در جهت ارتقاء فرم داوري</w:t>
      </w:r>
      <w:r w:rsidRPr="00AE4ACA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 xml:space="preserve"> </w:t>
      </w:r>
      <w:r w:rsidRPr="00AE4ACA">
        <w:rPr>
          <w:rFonts w:ascii="NazaninB" w:eastAsia="Times New Roman" w:hAnsi="NazaninB" w:cs="B Nazanin"/>
          <w:sz w:val="28"/>
          <w:szCs w:val="28"/>
          <w:rtl/>
          <w:lang w:bidi="fa-IR"/>
        </w:rPr>
        <w:t>آن را در صفحه اي جداگانه مرقوم</w:t>
      </w:r>
      <w:r w:rsidRPr="00AE4ACA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 xml:space="preserve"> </w:t>
      </w:r>
      <w:r w:rsidRPr="00AE4ACA">
        <w:rPr>
          <w:rFonts w:ascii="NazaninB" w:eastAsia="Times New Roman" w:hAnsi="NazaninB" w:cs="B Nazanin"/>
          <w:sz w:val="28"/>
          <w:szCs w:val="28"/>
          <w:rtl/>
          <w:lang w:bidi="fa-IR"/>
        </w:rPr>
        <w:t>فرماييد</w:t>
      </w:r>
      <w:r w:rsidRPr="00AE4ACA">
        <w:rPr>
          <w:rFonts w:ascii="NazaninB" w:hAnsi="NazaninB" w:cs="B Nazanin" w:hint="cs"/>
          <w:sz w:val="28"/>
          <w:szCs w:val="28"/>
          <w:rtl/>
        </w:rPr>
        <w:t>.</w:t>
      </w:r>
    </w:p>
    <w:p w14:paraId="1901F6A2" w14:textId="03164F71" w:rsidR="00231518" w:rsidRPr="005B1296" w:rsidRDefault="00C92F27" w:rsidP="005B1296">
      <w:pPr>
        <w:jc w:val="right"/>
        <w:rPr>
          <w:rFonts w:cs="B Nazanin"/>
          <w:sz w:val="28"/>
          <w:szCs w:val="28"/>
          <w:lang w:bidi="fa-IR"/>
        </w:rPr>
      </w:pPr>
      <w:r w:rsidRPr="005B1296">
        <w:rPr>
          <w:rFonts w:cs="B Nazanin"/>
          <w:sz w:val="28"/>
          <w:szCs w:val="28"/>
        </w:rPr>
        <w:br/>
      </w:r>
    </w:p>
    <w:sectPr w:rsidR="00231518" w:rsidRPr="005B1296" w:rsidSect="00730574">
      <w:headerReference w:type="default" r:id="rId10"/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3DAF4" w14:textId="77777777" w:rsidR="00F30985" w:rsidRDefault="00F30985" w:rsidP="00EB5B2D">
      <w:pPr>
        <w:spacing w:after="0" w:line="240" w:lineRule="auto"/>
      </w:pPr>
      <w:r>
        <w:separator/>
      </w:r>
    </w:p>
  </w:endnote>
  <w:endnote w:type="continuationSeparator" w:id="0">
    <w:p w14:paraId="1FB271FE" w14:textId="77777777" w:rsidR="00F30985" w:rsidRDefault="00F30985" w:rsidP="00EB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Zar">
    <w:altName w:val="Segoe UI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B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7B9A1" w14:textId="77777777" w:rsidR="00F30985" w:rsidRDefault="00F30985" w:rsidP="00EB5B2D">
      <w:pPr>
        <w:spacing w:after="0" w:line="240" w:lineRule="auto"/>
      </w:pPr>
      <w:r>
        <w:separator/>
      </w:r>
    </w:p>
  </w:footnote>
  <w:footnote w:type="continuationSeparator" w:id="0">
    <w:p w14:paraId="1AAB30A4" w14:textId="77777777" w:rsidR="00F30985" w:rsidRDefault="00F30985" w:rsidP="00EB5B2D">
      <w:pPr>
        <w:spacing w:after="0" w:line="240" w:lineRule="auto"/>
      </w:pPr>
      <w:r>
        <w:continuationSeparator/>
      </w:r>
    </w:p>
  </w:footnote>
  <w:footnote w:id="1">
    <w:p w14:paraId="45A5A3F5" w14:textId="7E00660D" w:rsidR="00EB5B2D" w:rsidRDefault="00EB5B2D" w:rsidP="00EB5B2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B5B2D">
        <w:rPr>
          <w:rFonts w:cs="Arial" w:hint="cs"/>
          <w:rtl/>
          <w:lang w:bidi="fa-IR"/>
        </w:rPr>
        <w:t>مقياس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ليكرت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از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رايج</w:t>
      </w:r>
      <w:r>
        <w:rPr>
          <w:rFonts w:cs="Arial" w:hint="cs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ترين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مقياس</w:t>
      </w:r>
      <w:r>
        <w:rPr>
          <w:rFonts w:cs="Arial" w:hint="cs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هاي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اندازه</w:t>
      </w:r>
      <w:r>
        <w:rPr>
          <w:rFonts w:cs="Arial" w:hint="cs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گيري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در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پرسشنامه</w:t>
      </w:r>
      <w:r>
        <w:rPr>
          <w:rFonts w:cs="Arial" w:hint="cs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هاست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كه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به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نام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ابداع</w:t>
      </w:r>
      <w:r>
        <w:rPr>
          <w:rFonts w:cs="Arial" w:hint="cs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كننده</w:t>
      </w:r>
      <w:r>
        <w:rPr>
          <w:rFonts w:cs="Arial" w:hint="cs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ي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آن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معروف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شده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است</w:t>
      </w:r>
      <w:r w:rsidRPr="00EB5B2D">
        <w:rPr>
          <w:rFonts w:cs="Arial"/>
          <w:rtl/>
          <w:lang w:bidi="fa-IR"/>
        </w:rPr>
        <w:t xml:space="preserve">. </w:t>
      </w:r>
      <w:r w:rsidRPr="00EB5B2D">
        <w:rPr>
          <w:rFonts w:cs="Arial" w:hint="cs"/>
          <w:rtl/>
          <w:lang w:bidi="fa-IR"/>
        </w:rPr>
        <w:t>براساس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مقياس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ليكرت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سنجش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گرايش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نهايي</w:t>
      </w:r>
      <w:r w:rsidRPr="00EB5B2D">
        <w:rPr>
          <w:rFonts w:hint="cs"/>
          <w:rtl/>
        </w:rPr>
        <w:t xml:space="preserve"> </w:t>
      </w:r>
      <w:r w:rsidRPr="00EB5B2D">
        <w:rPr>
          <w:rFonts w:cs="Arial" w:hint="cs"/>
          <w:rtl/>
          <w:lang w:bidi="fa-IR"/>
        </w:rPr>
        <w:t>پاسخ</w:t>
      </w:r>
      <w:r>
        <w:rPr>
          <w:rFonts w:cs="Arial" w:hint="cs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دهنده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با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مجموع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پاسخ</w:t>
      </w:r>
      <w:r>
        <w:rPr>
          <w:rFonts w:cs="Arial" w:hint="cs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ها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تعيين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مي</w:t>
      </w:r>
      <w:r>
        <w:rPr>
          <w:rFonts w:cs="Arial" w:hint="cs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شود</w:t>
      </w:r>
      <w:r w:rsidR="00A92065">
        <w:rPr>
          <w:rFonts w:cs="Arial" w:hint="cs"/>
          <w:rtl/>
          <w:lang w:bidi="fa-I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D8E22" w14:textId="4BE8CFFC" w:rsidR="00AE4ACA" w:rsidRDefault="00AE4ACA">
    <w:pPr>
      <w:pStyle w:val="Header"/>
      <w:rPr>
        <w:lang w:bidi="fa-IR"/>
      </w:rPr>
    </w:pPr>
    <w:r>
      <w:rPr>
        <w:rFonts w:hint="cs"/>
        <w:rtl/>
        <w:lang w:bidi="fa-IR"/>
      </w:rPr>
      <w:t>فرم شماره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5564B"/>
    <w:multiLevelType w:val="hybridMultilevel"/>
    <w:tmpl w:val="31E6B7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A33B6"/>
    <w:multiLevelType w:val="hybridMultilevel"/>
    <w:tmpl w:val="0F7A18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08"/>
    <w:rsid w:val="00002108"/>
    <w:rsid w:val="0004069F"/>
    <w:rsid w:val="000C7691"/>
    <w:rsid w:val="000E04B4"/>
    <w:rsid w:val="00184F2E"/>
    <w:rsid w:val="001A47C6"/>
    <w:rsid w:val="00231518"/>
    <w:rsid w:val="00283AF8"/>
    <w:rsid w:val="00291592"/>
    <w:rsid w:val="0032736C"/>
    <w:rsid w:val="00380A47"/>
    <w:rsid w:val="003A27BF"/>
    <w:rsid w:val="003C13CE"/>
    <w:rsid w:val="00462175"/>
    <w:rsid w:val="004718D4"/>
    <w:rsid w:val="004B022F"/>
    <w:rsid w:val="0053244E"/>
    <w:rsid w:val="00592439"/>
    <w:rsid w:val="005B1296"/>
    <w:rsid w:val="005E1708"/>
    <w:rsid w:val="006B0FC4"/>
    <w:rsid w:val="006C50F4"/>
    <w:rsid w:val="006C7402"/>
    <w:rsid w:val="00730574"/>
    <w:rsid w:val="007772D8"/>
    <w:rsid w:val="007775C9"/>
    <w:rsid w:val="00784CBF"/>
    <w:rsid w:val="007C7FC9"/>
    <w:rsid w:val="008106B5"/>
    <w:rsid w:val="00824EB1"/>
    <w:rsid w:val="008D700F"/>
    <w:rsid w:val="00927EDB"/>
    <w:rsid w:val="00A92065"/>
    <w:rsid w:val="00AC0682"/>
    <w:rsid w:val="00AE4ACA"/>
    <w:rsid w:val="00AF072A"/>
    <w:rsid w:val="00B52C83"/>
    <w:rsid w:val="00C2483B"/>
    <w:rsid w:val="00C26C73"/>
    <w:rsid w:val="00C40ABC"/>
    <w:rsid w:val="00C61C3B"/>
    <w:rsid w:val="00C92F27"/>
    <w:rsid w:val="00CD15B9"/>
    <w:rsid w:val="00CD6606"/>
    <w:rsid w:val="00D5414D"/>
    <w:rsid w:val="00DC435E"/>
    <w:rsid w:val="00DD45C5"/>
    <w:rsid w:val="00DF5E3F"/>
    <w:rsid w:val="00E67037"/>
    <w:rsid w:val="00E7138C"/>
    <w:rsid w:val="00EB5B2D"/>
    <w:rsid w:val="00EC3DEA"/>
    <w:rsid w:val="00F30985"/>
    <w:rsid w:val="00FA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988E"/>
  <w15:chartTrackingRefBased/>
  <w15:docId w15:val="{7594F7FF-AAB8-41EB-871B-BCA7B308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3"/>
    <w:link w:val="Heading1Char"/>
    <w:autoRedefine/>
    <w:qFormat/>
    <w:rsid w:val="00E67037"/>
    <w:pPr>
      <w:autoSpaceDE w:val="0"/>
      <w:autoSpaceDN w:val="0"/>
      <w:bidi/>
      <w:adjustRightInd w:val="0"/>
      <w:spacing w:after="0" w:line="240" w:lineRule="auto"/>
      <w:jc w:val="both"/>
      <w:textAlignment w:val="center"/>
      <w:outlineLvl w:val="0"/>
    </w:pPr>
    <w:rPr>
      <w:rFonts w:ascii="IRZar" w:eastAsia="IRZar" w:hAnsi="IRZar" w:cs="IRZar"/>
      <w:b/>
      <w:bCs/>
      <w:color w:val="000000"/>
      <w:spacing w:val="-18"/>
      <w:sz w:val="36"/>
      <w:szCs w:val="36"/>
      <w:lang w:bidi="ar-Y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0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7037"/>
    <w:rPr>
      <w:rFonts w:ascii="IRZar" w:eastAsia="IRZar" w:hAnsi="IRZar" w:cs="IRZar"/>
      <w:b/>
      <w:bCs/>
      <w:color w:val="000000"/>
      <w:spacing w:val="-18"/>
      <w:sz w:val="36"/>
      <w:szCs w:val="36"/>
      <w:lang w:bidi="ar-Y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0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e5">
    <w:name w:val="Style5"/>
    <w:basedOn w:val="MessageHeader"/>
    <w:next w:val="Normal"/>
    <w:link w:val="Style5Char"/>
    <w:autoRedefine/>
    <w:qFormat/>
    <w:rsid w:val="00E67037"/>
    <w:pPr>
      <w:bidi/>
    </w:pPr>
    <w:rPr>
      <w:rFonts w:ascii="B Nazanin" w:eastAsia="B Nazanin" w:hAnsi="B Nazanin" w:cs="B Nazanin"/>
      <w:lang w:bidi="fa-IR"/>
    </w:rPr>
  </w:style>
  <w:style w:type="character" w:customStyle="1" w:styleId="Style5Char">
    <w:name w:val="Style5 Char"/>
    <w:basedOn w:val="MessageHeaderChar"/>
    <w:link w:val="Style5"/>
    <w:rsid w:val="00E67037"/>
    <w:rPr>
      <w:rFonts w:ascii="B Nazanin" w:eastAsia="B Nazanin" w:hAnsi="B Nazanin" w:cs="B Nazanin"/>
      <w:sz w:val="24"/>
      <w:szCs w:val="24"/>
      <w:shd w:val="pct20" w:color="auto" w:fill="auto"/>
      <w:lang w:bidi="fa-IR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670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6703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TableGrid">
    <w:name w:val="Table Grid"/>
    <w:basedOn w:val="TableNormal"/>
    <w:uiPriority w:val="39"/>
    <w:rsid w:val="00D5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D5414D"/>
  </w:style>
  <w:style w:type="paragraph" w:styleId="FootnoteText">
    <w:name w:val="footnote text"/>
    <w:basedOn w:val="Normal"/>
    <w:link w:val="FootnoteTextChar"/>
    <w:uiPriority w:val="99"/>
    <w:semiHidden/>
    <w:unhideWhenUsed/>
    <w:rsid w:val="00EB5B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B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5B2D"/>
    <w:rPr>
      <w:vertAlign w:val="superscript"/>
    </w:rPr>
  </w:style>
  <w:style w:type="paragraph" w:styleId="ListParagraph">
    <w:name w:val="List Paragraph"/>
    <w:basedOn w:val="Normal"/>
    <w:uiPriority w:val="34"/>
    <w:qFormat/>
    <w:rsid w:val="00184F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ACA"/>
  </w:style>
  <w:style w:type="paragraph" w:styleId="Footer">
    <w:name w:val="footer"/>
    <w:basedOn w:val="Normal"/>
    <w:link w:val="FooterChar"/>
    <w:uiPriority w:val="99"/>
    <w:unhideWhenUsed/>
    <w:rsid w:val="00AE4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CFB95-26DF-4F87-85C1-ABEA0327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</cp:lastModifiedBy>
  <cp:revision>2</cp:revision>
  <dcterms:created xsi:type="dcterms:W3CDTF">2024-02-12T08:04:00Z</dcterms:created>
  <dcterms:modified xsi:type="dcterms:W3CDTF">2024-02-12T08:04:00Z</dcterms:modified>
</cp:coreProperties>
</file>